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CD35" w14:textId="2906AB8D" w:rsidR="00D66DA8" w:rsidRPr="00D66DA8" w:rsidRDefault="00D66DA8" w:rsidP="00D66DA8">
      <w:pPr>
        <w:spacing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THE </w:t>
      </w:r>
      <w:r w:rsidRPr="00D66DA8">
        <w:rPr>
          <w:rFonts w:ascii="Times New Roman" w:hAnsi="Times New Roman" w:cs="Times New Roman"/>
          <w:b/>
          <w:sz w:val="28"/>
          <w:szCs w:val="28"/>
        </w:rPr>
        <w:t>ENUGU STATE COMMUNITY WOMEN LAND RIGHTS FORUM</w:t>
      </w:r>
      <w:r>
        <w:rPr>
          <w:rFonts w:ascii="Times New Roman" w:hAnsi="Times New Roman" w:cs="Times New Roman"/>
          <w:b/>
          <w:sz w:val="28"/>
          <w:szCs w:val="28"/>
        </w:rPr>
        <w:t xml:space="preserve"> 2020</w:t>
      </w:r>
    </w:p>
    <w:p w14:paraId="58175D58" w14:textId="77777777" w:rsidR="00D66DA8" w:rsidRDefault="00D66DA8" w:rsidP="00D66DA8">
      <w:pPr>
        <w:spacing w:line="240" w:lineRule="auto"/>
        <w:jc w:val="both"/>
        <w:rPr>
          <w:rFonts w:ascii="Times New Roman" w:hAnsi="Times New Roman" w:cs="Times New Roman"/>
          <w:b/>
          <w:sz w:val="28"/>
          <w:szCs w:val="28"/>
        </w:rPr>
      </w:pPr>
      <w:r>
        <w:rPr>
          <w:noProof/>
        </w:rPr>
        <w:drawing>
          <wp:inline distT="0" distB="0" distL="0" distR="0" wp14:anchorId="7581AE54" wp14:editId="0B09C348">
            <wp:extent cx="5943600" cy="43719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71975"/>
                    </a:xfrm>
                    <a:prstGeom prst="rect">
                      <a:avLst/>
                    </a:prstGeom>
                    <a:noFill/>
                    <a:ln>
                      <a:noFill/>
                    </a:ln>
                  </pic:spPr>
                </pic:pic>
              </a:graphicData>
            </a:graphic>
          </wp:inline>
        </w:drawing>
      </w:r>
    </w:p>
    <w:p w14:paraId="1364D2D0" w14:textId="77777777" w:rsidR="00D66DA8" w:rsidRPr="00C80D7B" w:rsidRDefault="00D66DA8" w:rsidP="00D66DA8">
      <w:pPr>
        <w:spacing w:line="240" w:lineRule="auto"/>
        <w:jc w:val="both"/>
        <w:rPr>
          <w:rFonts w:ascii="Times New Roman" w:hAnsi="Times New Roman" w:cs="Times New Roman"/>
          <w:b/>
          <w:sz w:val="28"/>
          <w:szCs w:val="28"/>
        </w:rPr>
      </w:pPr>
    </w:p>
    <w:p w14:paraId="1DF820E0" w14:textId="739F32B6" w:rsidR="00D66DA8" w:rsidRDefault="00D66DA8" w:rsidP="00D66DA8">
      <w:pPr>
        <w:pStyle w:val="ListParagraph"/>
        <w:spacing w:line="240" w:lineRule="auto"/>
        <w:ind w:left="90"/>
        <w:jc w:val="both"/>
        <w:rPr>
          <w:rFonts w:ascii="Times New Roman" w:hAnsi="Times New Roman" w:cs="Times New Roman"/>
          <w:sz w:val="24"/>
          <w:szCs w:val="24"/>
        </w:rPr>
      </w:pPr>
      <w:r w:rsidRPr="00B330E1">
        <w:rPr>
          <w:rFonts w:ascii="Times New Roman" w:hAnsi="Times New Roman" w:cs="Times New Roman"/>
          <w:b/>
          <w:sz w:val="24"/>
          <w:szCs w:val="24"/>
        </w:rPr>
        <w:t xml:space="preserve">AFRILAW </w:t>
      </w:r>
      <w:r w:rsidR="00D143B2">
        <w:rPr>
          <w:rFonts w:ascii="Times New Roman" w:hAnsi="Times New Roman" w:cs="Times New Roman"/>
          <w:b/>
          <w:sz w:val="24"/>
          <w:szCs w:val="24"/>
        </w:rPr>
        <w:t>in partnership with the</w:t>
      </w:r>
      <w:r w:rsidRPr="00B330E1">
        <w:rPr>
          <w:rFonts w:ascii="Times New Roman" w:hAnsi="Times New Roman" w:cs="Times New Roman"/>
          <w:b/>
          <w:sz w:val="24"/>
          <w:szCs w:val="24"/>
        </w:rPr>
        <w:t xml:space="preserve"> Network of Women in Agriculture </w:t>
      </w:r>
      <w:r w:rsidR="00D143B2">
        <w:rPr>
          <w:rFonts w:ascii="Times New Roman" w:hAnsi="Times New Roman" w:cs="Times New Roman"/>
          <w:b/>
          <w:sz w:val="24"/>
          <w:szCs w:val="24"/>
        </w:rPr>
        <w:t>(</w:t>
      </w:r>
      <w:r w:rsidRPr="00B330E1">
        <w:rPr>
          <w:rFonts w:ascii="Times New Roman" w:hAnsi="Times New Roman" w:cs="Times New Roman"/>
          <w:b/>
          <w:sz w:val="24"/>
          <w:szCs w:val="24"/>
        </w:rPr>
        <w:t>NWIA</w:t>
      </w:r>
      <w:r w:rsidR="00D143B2">
        <w:rPr>
          <w:rFonts w:ascii="Colonna MT" w:hAnsi="Colonna MT" w:cs="Times New Roman"/>
          <w:b/>
          <w:sz w:val="24"/>
          <w:szCs w:val="24"/>
        </w:rPr>
        <w:t xml:space="preserve">) </w:t>
      </w:r>
      <w:r w:rsidRPr="00B330E1">
        <w:rPr>
          <w:rFonts w:ascii="Times New Roman" w:hAnsi="Times New Roman" w:cs="Times New Roman"/>
          <w:sz w:val="24"/>
          <w:szCs w:val="24"/>
        </w:rPr>
        <w:t>organized the Enugu State Community Women Land Forum</w:t>
      </w:r>
      <w:r>
        <w:rPr>
          <w:rFonts w:ascii="Times New Roman" w:hAnsi="Times New Roman" w:cs="Times New Roman"/>
          <w:sz w:val="24"/>
          <w:szCs w:val="24"/>
        </w:rPr>
        <w:t xml:space="preserve"> </w:t>
      </w:r>
      <w:r w:rsidRPr="00B330E1">
        <w:rPr>
          <w:rFonts w:ascii="Times New Roman" w:hAnsi="Times New Roman" w:cs="Times New Roman"/>
          <w:sz w:val="24"/>
          <w:szCs w:val="24"/>
        </w:rPr>
        <w:t>to commemorate</w:t>
      </w:r>
      <w:r>
        <w:rPr>
          <w:rFonts w:ascii="Times New Roman" w:hAnsi="Times New Roman" w:cs="Times New Roman"/>
          <w:sz w:val="24"/>
          <w:szCs w:val="24"/>
        </w:rPr>
        <w:t xml:space="preserve"> </w:t>
      </w:r>
      <w:bookmarkStart w:id="1" w:name="_Hlk142374115"/>
      <w:r w:rsidRPr="00B330E1">
        <w:rPr>
          <w:rFonts w:ascii="Times New Roman" w:hAnsi="Times New Roman" w:cs="Times New Roman"/>
          <w:sz w:val="24"/>
          <w:szCs w:val="24"/>
        </w:rPr>
        <w:t>the</w:t>
      </w:r>
      <w:r w:rsidR="00D143B2">
        <w:rPr>
          <w:rFonts w:ascii="Times New Roman" w:hAnsi="Times New Roman" w:cs="Times New Roman"/>
          <w:sz w:val="24"/>
          <w:szCs w:val="24"/>
        </w:rPr>
        <w:t xml:space="preserve"> 2020</w:t>
      </w:r>
      <w:r w:rsidRPr="00B330E1">
        <w:rPr>
          <w:rFonts w:ascii="Times New Roman" w:hAnsi="Times New Roman" w:cs="Times New Roman"/>
          <w:sz w:val="24"/>
          <w:szCs w:val="24"/>
        </w:rPr>
        <w:t xml:space="preserve"> </w:t>
      </w:r>
      <w:r w:rsidR="00D143B2" w:rsidRPr="00B330E1">
        <w:rPr>
          <w:rFonts w:ascii="Times New Roman" w:hAnsi="Times New Roman" w:cs="Times New Roman"/>
          <w:sz w:val="24"/>
          <w:szCs w:val="24"/>
        </w:rPr>
        <w:t>International Women’s Day</w:t>
      </w:r>
      <w:bookmarkEnd w:id="1"/>
      <w:r w:rsidRPr="00B330E1">
        <w:rPr>
          <w:rFonts w:ascii="Times New Roman" w:hAnsi="Times New Roman" w:cs="Times New Roman"/>
          <w:sz w:val="24"/>
          <w:szCs w:val="24"/>
        </w:rPr>
        <w:t>. The project was done in collaboration with the Environmental Rights Action (ERA)/ Friends of the Earth Nigeria (FOEN)</w:t>
      </w:r>
      <w:r w:rsidR="00D143B2" w:rsidRPr="00D143B2">
        <w:t xml:space="preserve"> </w:t>
      </w:r>
      <w:r w:rsidR="00D143B2" w:rsidRPr="00D143B2">
        <w:rPr>
          <w:rFonts w:ascii="Times New Roman" w:hAnsi="Times New Roman" w:cs="Times New Roman"/>
          <w:sz w:val="24"/>
          <w:szCs w:val="24"/>
        </w:rPr>
        <w:t>and International Land Coalition (ILC)</w:t>
      </w:r>
      <w:r w:rsidRPr="00B330E1">
        <w:rPr>
          <w:rFonts w:ascii="Times New Roman" w:hAnsi="Times New Roman" w:cs="Times New Roman"/>
          <w:sz w:val="24"/>
          <w:szCs w:val="24"/>
        </w:rPr>
        <w:t xml:space="preserve">. The goal of the program was to strengthen women’s land rights and promote rural women’s access to use, control, own, inherit and dispose of their land and natural resources in Nigeria through gender awareness raising and community women mobilization. </w:t>
      </w:r>
    </w:p>
    <w:p w14:paraId="1065D2C8" w14:textId="77777777" w:rsidR="00D143B2" w:rsidRPr="00527408" w:rsidRDefault="00D143B2" w:rsidP="00D66DA8">
      <w:pPr>
        <w:pStyle w:val="ListParagraph"/>
        <w:spacing w:line="240" w:lineRule="auto"/>
        <w:ind w:left="90"/>
        <w:jc w:val="both"/>
        <w:rPr>
          <w:rFonts w:ascii="Times New Roman" w:hAnsi="Times New Roman" w:cs="Times New Roman"/>
          <w:sz w:val="28"/>
          <w:szCs w:val="28"/>
        </w:rPr>
      </w:pPr>
    </w:p>
    <w:p w14:paraId="48BAB2AE" w14:textId="5DE7B54A" w:rsidR="00DA5D54" w:rsidRPr="00527408" w:rsidRDefault="00D143B2" w:rsidP="00DA5D54">
      <w:pPr>
        <w:pStyle w:val="ListParagraph"/>
        <w:numPr>
          <w:ilvl w:val="0"/>
          <w:numId w:val="4"/>
        </w:numPr>
        <w:spacing w:line="240" w:lineRule="auto"/>
        <w:jc w:val="both"/>
        <w:rPr>
          <w:rFonts w:ascii="Times New Roman" w:hAnsi="Times New Roman" w:cs="Times New Roman"/>
          <w:sz w:val="28"/>
          <w:szCs w:val="28"/>
        </w:rPr>
      </w:pPr>
      <w:bookmarkStart w:id="2" w:name="_Hlk141864634"/>
      <w:r w:rsidRPr="00527408">
        <w:rPr>
          <w:rFonts w:ascii="Times New Roman" w:hAnsi="Times New Roman" w:cs="Times New Roman"/>
          <w:b/>
          <w:bCs/>
          <w:sz w:val="28"/>
          <w:szCs w:val="28"/>
        </w:rPr>
        <w:t>1- Day Enugu State Community Women Land Forum</w:t>
      </w:r>
      <w:r w:rsidR="00DA5D54" w:rsidRPr="00527408">
        <w:rPr>
          <w:rFonts w:ascii="Times New Roman" w:hAnsi="Times New Roman" w:cs="Times New Roman"/>
          <w:b/>
          <w:bCs/>
          <w:sz w:val="28"/>
          <w:szCs w:val="28"/>
        </w:rPr>
        <w:t>:</w:t>
      </w:r>
    </w:p>
    <w:p w14:paraId="737AB616" w14:textId="753DE911" w:rsidR="00D143B2" w:rsidRPr="00DA5D54" w:rsidRDefault="00D143B2" w:rsidP="00DA5D54">
      <w:pPr>
        <w:spacing w:line="240" w:lineRule="auto"/>
        <w:jc w:val="both"/>
        <w:rPr>
          <w:rFonts w:ascii="Times New Roman" w:hAnsi="Times New Roman" w:cs="Times New Roman"/>
          <w:sz w:val="24"/>
          <w:szCs w:val="24"/>
        </w:rPr>
      </w:pPr>
      <w:r w:rsidRPr="00DA5D54">
        <w:rPr>
          <w:rFonts w:ascii="Times New Roman" w:hAnsi="Times New Roman" w:cs="Times New Roman"/>
          <w:sz w:val="24"/>
          <w:szCs w:val="24"/>
        </w:rPr>
        <w:t xml:space="preserve">The 1- Day Enugu State Community Women Land </w:t>
      </w:r>
      <w:bookmarkEnd w:id="2"/>
      <w:r w:rsidRPr="00DA5D54">
        <w:rPr>
          <w:rFonts w:ascii="Times New Roman" w:hAnsi="Times New Roman" w:cs="Times New Roman"/>
          <w:sz w:val="24"/>
          <w:szCs w:val="24"/>
        </w:rPr>
        <w:t xml:space="preserve">Forum for about 70 participants at the Cooperative College Hall, Enugu on Saturday March 7, 2020. The community women land forum saw the participation of women from </w:t>
      </w:r>
      <w:r w:rsidR="00527408">
        <w:rPr>
          <w:rFonts w:ascii="Times New Roman" w:hAnsi="Times New Roman" w:cs="Times New Roman"/>
          <w:sz w:val="24"/>
          <w:szCs w:val="24"/>
        </w:rPr>
        <w:t xml:space="preserve">Nigeria Women In Agriculture Network from </w:t>
      </w:r>
      <w:r w:rsidRPr="00DA5D54">
        <w:rPr>
          <w:rFonts w:ascii="Times New Roman" w:hAnsi="Times New Roman" w:cs="Times New Roman"/>
          <w:sz w:val="24"/>
          <w:szCs w:val="24"/>
        </w:rPr>
        <w:t>different communities around Enugu</w:t>
      </w:r>
      <w:r w:rsidR="00527408">
        <w:rPr>
          <w:rFonts w:ascii="Times New Roman" w:hAnsi="Times New Roman" w:cs="Times New Roman"/>
          <w:sz w:val="24"/>
          <w:szCs w:val="24"/>
        </w:rPr>
        <w:t xml:space="preserve">, and also </w:t>
      </w:r>
      <w:r w:rsidRPr="00DA5D54">
        <w:rPr>
          <w:rFonts w:ascii="Times New Roman" w:hAnsi="Times New Roman" w:cs="Times New Roman"/>
          <w:sz w:val="24"/>
          <w:szCs w:val="24"/>
        </w:rPr>
        <w:t xml:space="preserve">the </w:t>
      </w:r>
      <w:r w:rsidR="00527408">
        <w:rPr>
          <w:rFonts w:ascii="Times New Roman" w:hAnsi="Times New Roman" w:cs="Times New Roman"/>
          <w:sz w:val="24"/>
          <w:szCs w:val="24"/>
        </w:rPr>
        <w:t xml:space="preserve">Commissioner </w:t>
      </w:r>
      <w:r w:rsidRPr="00DA5D54">
        <w:rPr>
          <w:rFonts w:ascii="Times New Roman" w:hAnsi="Times New Roman" w:cs="Times New Roman"/>
          <w:sz w:val="24"/>
          <w:szCs w:val="24"/>
        </w:rPr>
        <w:t>for lands and Rural Development</w:t>
      </w:r>
      <w:r w:rsidR="00527408">
        <w:rPr>
          <w:rFonts w:ascii="Times New Roman" w:hAnsi="Times New Roman" w:cs="Times New Roman"/>
          <w:sz w:val="24"/>
          <w:szCs w:val="24"/>
        </w:rPr>
        <w:t xml:space="preserve"> of </w:t>
      </w:r>
      <w:proofErr w:type="gramStart"/>
      <w:r w:rsidR="00527408">
        <w:rPr>
          <w:rFonts w:ascii="Times New Roman" w:hAnsi="Times New Roman" w:cs="Times New Roman"/>
          <w:sz w:val="24"/>
          <w:szCs w:val="24"/>
        </w:rPr>
        <w:t xml:space="preserve">the </w:t>
      </w:r>
      <w:r w:rsidRPr="00DA5D54">
        <w:rPr>
          <w:rFonts w:ascii="Times New Roman" w:hAnsi="Times New Roman" w:cs="Times New Roman"/>
          <w:sz w:val="24"/>
          <w:szCs w:val="24"/>
        </w:rPr>
        <w:t xml:space="preserve"> Enugu</w:t>
      </w:r>
      <w:proofErr w:type="gramEnd"/>
      <w:r w:rsidRPr="00DA5D54">
        <w:rPr>
          <w:rFonts w:ascii="Times New Roman" w:hAnsi="Times New Roman" w:cs="Times New Roman"/>
          <w:sz w:val="24"/>
          <w:szCs w:val="24"/>
        </w:rPr>
        <w:t xml:space="preserve"> State</w:t>
      </w:r>
      <w:r w:rsidR="00527408">
        <w:rPr>
          <w:rFonts w:ascii="Times New Roman" w:hAnsi="Times New Roman" w:cs="Times New Roman"/>
          <w:sz w:val="24"/>
          <w:szCs w:val="24"/>
        </w:rPr>
        <w:t xml:space="preserve"> Government came around to and gave a goodwill remarks. </w:t>
      </w:r>
      <w:r w:rsidR="00B51475">
        <w:rPr>
          <w:rFonts w:ascii="Times New Roman" w:hAnsi="Times New Roman" w:cs="Times New Roman"/>
          <w:sz w:val="24"/>
          <w:szCs w:val="24"/>
        </w:rPr>
        <w:t xml:space="preserve"> The Training was </w:t>
      </w:r>
      <w:r w:rsidR="00B51475">
        <w:rPr>
          <w:rFonts w:ascii="Times New Roman" w:hAnsi="Times New Roman" w:cs="Times New Roman"/>
          <w:sz w:val="24"/>
          <w:szCs w:val="24"/>
        </w:rPr>
        <w:lastRenderedPageBreak/>
        <w:t xml:space="preserve">facilitated by AFRILAW ED who gave presentations on Women Human Rights, Nigeria Land </w:t>
      </w:r>
      <w:proofErr w:type="gramStart"/>
      <w:r w:rsidR="00B51475">
        <w:rPr>
          <w:rFonts w:ascii="Times New Roman" w:hAnsi="Times New Roman" w:cs="Times New Roman"/>
          <w:sz w:val="24"/>
          <w:szCs w:val="24"/>
        </w:rPr>
        <w:t>Law,  Land</w:t>
      </w:r>
      <w:proofErr w:type="gramEnd"/>
      <w:r w:rsidR="00B51475">
        <w:rPr>
          <w:rFonts w:ascii="Times New Roman" w:hAnsi="Times New Roman" w:cs="Times New Roman"/>
          <w:sz w:val="24"/>
          <w:szCs w:val="24"/>
        </w:rPr>
        <w:t xml:space="preserve"> Tenure Systems in Nigeria and Women’s Land Rights.</w:t>
      </w:r>
    </w:p>
    <w:p w14:paraId="00735D88" w14:textId="77777777" w:rsidR="00D143B2" w:rsidRDefault="00D143B2" w:rsidP="00D66DA8">
      <w:pPr>
        <w:pStyle w:val="ListParagraph"/>
        <w:spacing w:line="240" w:lineRule="auto"/>
        <w:ind w:left="90"/>
        <w:jc w:val="both"/>
        <w:rPr>
          <w:rFonts w:ascii="Times New Roman" w:hAnsi="Times New Roman" w:cs="Times New Roman"/>
          <w:sz w:val="24"/>
          <w:szCs w:val="24"/>
        </w:rPr>
      </w:pPr>
    </w:p>
    <w:p w14:paraId="707411A4" w14:textId="77777777" w:rsidR="00D66DA8" w:rsidRDefault="00D66DA8" w:rsidP="00D66DA8">
      <w:pPr>
        <w:pStyle w:val="ListParagraph"/>
        <w:spacing w:line="240" w:lineRule="auto"/>
        <w:ind w:left="90"/>
        <w:jc w:val="both"/>
        <w:rPr>
          <w:rFonts w:ascii="Times New Roman" w:hAnsi="Times New Roman" w:cs="Times New Roman"/>
          <w:sz w:val="28"/>
          <w:szCs w:val="28"/>
        </w:rPr>
      </w:pPr>
    </w:p>
    <w:p w14:paraId="2FD5B2B2" w14:textId="77777777" w:rsidR="00D66DA8" w:rsidRDefault="00D66DA8" w:rsidP="00D66DA8">
      <w:pPr>
        <w:pStyle w:val="ListParagraph"/>
        <w:spacing w:line="240" w:lineRule="auto"/>
        <w:ind w:left="90"/>
        <w:jc w:val="both"/>
        <w:rPr>
          <w:rFonts w:ascii="Times New Roman" w:hAnsi="Times New Roman" w:cs="Times New Roman"/>
          <w:sz w:val="28"/>
          <w:szCs w:val="28"/>
        </w:rPr>
      </w:pPr>
      <w:r w:rsidRPr="00B330E1">
        <w:rPr>
          <w:rFonts w:ascii="Times New Roman" w:hAnsi="Times New Roman" w:cs="Times New Roman"/>
          <w:noProof/>
          <w:sz w:val="28"/>
          <w:szCs w:val="28"/>
        </w:rPr>
        <w:drawing>
          <wp:inline distT="0" distB="0" distL="0" distR="0" wp14:anchorId="109550E4" wp14:editId="237DFBCD">
            <wp:extent cx="5943600" cy="4886325"/>
            <wp:effectExtent l="0" t="0" r="0" b="9525"/>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886325"/>
                    </a:xfrm>
                    <a:prstGeom prst="rect">
                      <a:avLst/>
                    </a:prstGeom>
                    <a:noFill/>
                    <a:ln>
                      <a:noFill/>
                    </a:ln>
                  </pic:spPr>
                </pic:pic>
              </a:graphicData>
            </a:graphic>
          </wp:inline>
        </w:drawing>
      </w:r>
    </w:p>
    <w:p w14:paraId="343522B8" w14:textId="77777777" w:rsidR="00D66DA8" w:rsidRDefault="00D66DA8" w:rsidP="00D66DA8">
      <w:pPr>
        <w:pStyle w:val="ListParagraph"/>
        <w:spacing w:line="240" w:lineRule="auto"/>
        <w:ind w:left="90"/>
        <w:jc w:val="both"/>
        <w:rPr>
          <w:rFonts w:ascii="Colonna MT" w:hAnsi="Colonna MT" w:cs="Times New Roman"/>
          <w:sz w:val="20"/>
          <w:szCs w:val="20"/>
        </w:rPr>
      </w:pPr>
      <w:r w:rsidRPr="00B330E1">
        <w:rPr>
          <w:rFonts w:ascii="Colonna MT" w:hAnsi="Colonna MT" w:cs="Times New Roman"/>
          <w:sz w:val="20"/>
          <w:szCs w:val="20"/>
        </w:rPr>
        <w:t>A group photograph of participants at the event</w:t>
      </w:r>
    </w:p>
    <w:p w14:paraId="4E1F3D1E" w14:textId="77777777" w:rsidR="00DA5D54" w:rsidRDefault="00DA5D54" w:rsidP="00D66DA8">
      <w:pPr>
        <w:pStyle w:val="ListParagraph"/>
        <w:spacing w:line="240" w:lineRule="auto"/>
        <w:ind w:left="90"/>
        <w:jc w:val="both"/>
        <w:rPr>
          <w:rFonts w:ascii="Colonna MT" w:hAnsi="Colonna MT" w:cs="Times New Roman"/>
          <w:sz w:val="20"/>
          <w:szCs w:val="20"/>
        </w:rPr>
      </w:pPr>
    </w:p>
    <w:p w14:paraId="255DE2EA" w14:textId="3CC57FAB" w:rsidR="00527408" w:rsidRDefault="00527408" w:rsidP="00D66DA8">
      <w:pPr>
        <w:pStyle w:val="ListParagraph"/>
        <w:spacing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p>
    <w:p w14:paraId="6D1EA0F1" w14:textId="07197DBD" w:rsidR="00DA5D54" w:rsidRPr="00527408" w:rsidRDefault="00527408" w:rsidP="00527408">
      <w:pPr>
        <w:pStyle w:val="ListParagraph"/>
        <w:numPr>
          <w:ilvl w:val="0"/>
          <w:numId w:val="4"/>
        </w:numPr>
        <w:spacing w:line="240" w:lineRule="auto"/>
        <w:jc w:val="both"/>
        <w:rPr>
          <w:rFonts w:ascii="Times New Roman" w:hAnsi="Times New Roman" w:cs="Times New Roman"/>
          <w:b/>
          <w:bCs/>
          <w:sz w:val="28"/>
          <w:szCs w:val="28"/>
        </w:rPr>
      </w:pPr>
      <w:bookmarkStart w:id="3" w:name="_Hlk142374015"/>
      <w:r w:rsidRPr="00527408">
        <w:rPr>
          <w:rFonts w:ascii="Times New Roman" w:hAnsi="Times New Roman" w:cs="Times New Roman"/>
          <w:b/>
          <w:bCs/>
          <w:sz w:val="28"/>
          <w:szCs w:val="28"/>
        </w:rPr>
        <w:t>P</w:t>
      </w:r>
      <w:r w:rsidR="00DA5D54" w:rsidRPr="00527408">
        <w:rPr>
          <w:rFonts w:ascii="Times New Roman" w:hAnsi="Times New Roman" w:cs="Times New Roman"/>
          <w:b/>
          <w:bCs/>
          <w:sz w:val="28"/>
          <w:szCs w:val="28"/>
        </w:rPr>
        <w:t xml:space="preserve">ublic </w:t>
      </w:r>
      <w:r w:rsidRPr="00527408">
        <w:rPr>
          <w:rFonts w:ascii="Times New Roman" w:hAnsi="Times New Roman" w:cs="Times New Roman"/>
          <w:b/>
          <w:bCs/>
          <w:sz w:val="28"/>
          <w:szCs w:val="28"/>
        </w:rPr>
        <w:t xml:space="preserve">Phone-In Radio Discussion on Women’s Land Rights in </w:t>
      </w:r>
      <w:r w:rsidR="00DA5D54" w:rsidRPr="00527408">
        <w:rPr>
          <w:rFonts w:ascii="Times New Roman" w:hAnsi="Times New Roman" w:cs="Times New Roman"/>
          <w:b/>
          <w:bCs/>
          <w:sz w:val="28"/>
          <w:szCs w:val="28"/>
        </w:rPr>
        <w:t>Nigeria</w:t>
      </w:r>
    </w:p>
    <w:bookmarkEnd w:id="3"/>
    <w:p w14:paraId="4EEE6438" w14:textId="2ACC7570" w:rsidR="00527408" w:rsidRPr="00527408" w:rsidRDefault="00527408" w:rsidP="00527408">
      <w:pPr>
        <w:rPr>
          <w:rFonts w:ascii="Times New Roman" w:hAnsi="Times New Roman" w:cs="Times New Roman"/>
          <w:sz w:val="24"/>
          <w:szCs w:val="24"/>
        </w:rPr>
      </w:pPr>
      <w:r>
        <w:rPr>
          <w:rFonts w:ascii="Times New Roman" w:hAnsi="Times New Roman" w:cs="Times New Roman"/>
          <w:sz w:val="24"/>
          <w:szCs w:val="24"/>
        </w:rPr>
        <w:t xml:space="preserve">Also, as part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mark the </w:t>
      </w:r>
      <w:r w:rsidRPr="00527408">
        <w:rPr>
          <w:rFonts w:ascii="Times New Roman" w:hAnsi="Times New Roman" w:cs="Times New Roman"/>
          <w:sz w:val="24"/>
          <w:szCs w:val="24"/>
        </w:rPr>
        <w:t xml:space="preserve">2020 International Women’s Day </w:t>
      </w:r>
      <w:r>
        <w:rPr>
          <w:rFonts w:ascii="Times New Roman" w:hAnsi="Times New Roman" w:cs="Times New Roman"/>
          <w:sz w:val="24"/>
          <w:szCs w:val="24"/>
        </w:rPr>
        <w:t xml:space="preserve">Celebration AFRILAW ED held a </w:t>
      </w:r>
      <w:r w:rsidRPr="00527408">
        <w:rPr>
          <w:rFonts w:ascii="Times New Roman" w:hAnsi="Times New Roman" w:cs="Times New Roman"/>
          <w:sz w:val="24"/>
          <w:szCs w:val="24"/>
        </w:rPr>
        <w:t>60mins public phone-in radio discussion on women’s land rights in Nigeria</w:t>
      </w:r>
      <w:r>
        <w:rPr>
          <w:rFonts w:ascii="Times New Roman" w:hAnsi="Times New Roman" w:cs="Times New Roman"/>
          <w:sz w:val="24"/>
          <w:szCs w:val="24"/>
        </w:rPr>
        <w:t xml:space="preserve"> at the Dream FM Radio Station, Enugu, Enugu State.</w:t>
      </w:r>
    </w:p>
    <w:p w14:paraId="293AD123" w14:textId="2A87A404" w:rsidR="00527408" w:rsidRPr="00527408" w:rsidRDefault="00527408" w:rsidP="00D66DA8">
      <w:pPr>
        <w:pStyle w:val="ListParagraph"/>
        <w:spacing w:line="240" w:lineRule="auto"/>
        <w:ind w:left="90"/>
        <w:jc w:val="both"/>
        <w:rPr>
          <w:rFonts w:ascii="Times New Roman" w:hAnsi="Times New Roman" w:cs="Times New Roman"/>
          <w:sz w:val="24"/>
          <w:szCs w:val="24"/>
        </w:rPr>
      </w:pPr>
    </w:p>
    <w:sectPr w:rsidR="00527408" w:rsidRPr="00527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71F8"/>
    <w:multiLevelType w:val="hybridMultilevel"/>
    <w:tmpl w:val="28A6D67C"/>
    <w:lvl w:ilvl="0" w:tplc="E5F6AA8A">
      <w:start w:val="2020"/>
      <w:numFmt w:val="decimal"/>
      <w:lvlText w:val="%1"/>
      <w:lvlJc w:val="left"/>
      <w:pPr>
        <w:ind w:left="570" w:hanging="48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B251A22"/>
    <w:multiLevelType w:val="hybridMultilevel"/>
    <w:tmpl w:val="649ACCD6"/>
    <w:lvl w:ilvl="0" w:tplc="C6C655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E052FD6"/>
    <w:multiLevelType w:val="hybridMultilevel"/>
    <w:tmpl w:val="DCDECB20"/>
    <w:lvl w:ilvl="0" w:tplc="E37EF9C6">
      <w:start w:val="2020"/>
      <w:numFmt w:val="decimal"/>
      <w:lvlText w:val="%1"/>
      <w:lvlJc w:val="left"/>
      <w:pPr>
        <w:ind w:left="1560" w:hanging="60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6F9272A3"/>
    <w:multiLevelType w:val="hybridMultilevel"/>
    <w:tmpl w:val="929C0C48"/>
    <w:lvl w:ilvl="0" w:tplc="406A877E">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A8"/>
    <w:rsid w:val="002167B5"/>
    <w:rsid w:val="00456239"/>
    <w:rsid w:val="00527408"/>
    <w:rsid w:val="00751475"/>
    <w:rsid w:val="00942BA9"/>
    <w:rsid w:val="00A77E75"/>
    <w:rsid w:val="00AB5AB8"/>
    <w:rsid w:val="00B45145"/>
    <w:rsid w:val="00B51475"/>
    <w:rsid w:val="00BC4286"/>
    <w:rsid w:val="00D143B2"/>
    <w:rsid w:val="00D66DA8"/>
    <w:rsid w:val="00DA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C8A1"/>
  <w15:chartTrackingRefBased/>
  <w15:docId w15:val="{B4CCCC69-FCAD-4AEE-943F-F9BEBFA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2025-05-06T19:38:00Z</dcterms:created>
  <dcterms:modified xsi:type="dcterms:W3CDTF">2025-05-06T19:38:00Z</dcterms:modified>
</cp:coreProperties>
</file>